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56" w:rsidRDefault="00011856" w:rsidP="00011856">
      <w:pPr>
        <w:jc w:val="center"/>
      </w:pPr>
      <w:r>
        <w:rPr>
          <w:noProof/>
          <w:lang w:eastAsia="pt-BR"/>
        </w:rPr>
        <w:drawing>
          <wp:inline distT="0" distB="0" distL="0" distR="0">
            <wp:extent cx="780415" cy="770890"/>
            <wp:effectExtent l="0" t="0" r="0" b="0"/>
            <wp:docPr id="3" name="Brasão repúbli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asão república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tblInd w:w="1599" w:type="dxa"/>
        <w:tblCellMar>
          <w:left w:w="0" w:type="dxa"/>
          <w:right w:w="0" w:type="dxa"/>
        </w:tblCellMar>
        <w:tblLook w:val="04A0"/>
      </w:tblPr>
      <w:tblGrid>
        <w:gridCol w:w="5928"/>
      </w:tblGrid>
      <w:tr w:rsidR="00011856" w:rsidTr="00904F05">
        <w:tc>
          <w:tcPr>
            <w:tcW w:w="5928" w:type="dxa"/>
            <w:shd w:val="clear" w:color="auto" w:fill="auto"/>
            <w:vAlign w:val="center"/>
          </w:tcPr>
          <w:p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MINISTÉRIO DA DEFESA</w:t>
            </w:r>
          </w:p>
        </w:tc>
      </w:tr>
      <w:tr w:rsidR="00011856" w:rsidTr="00904F05">
        <w:tc>
          <w:tcPr>
            <w:tcW w:w="5928" w:type="dxa"/>
            <w:shd w:val="clear" w:color="auto" w:fill="auto"/>
            <w:vAlign w:val="center"/>
          </w:tcPr>
          <w:p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EXÉRCITO BRASILEIRO</w:t>
            </w:r>
          </w:p>
        </w:tc>
      </w:tr>
      <w:tr w:rsidR="00011856" w:rsidTr="00904F05">
        <w:tc>
          <w:tcPr>
            <w:tcW w:w="5928" w:type="dxa"/>
            <w:shd w:val="clear" w:color="auto" w:fill="auto"/>
            <w:vAlign w:val="center"/>
          </w:tcPr>
          <w:p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 w:rsidR="00011856" w:rsidTr="00904F05">
        <w:tc>
          <w:tcPr>
            <w:tcW w:w="5928" w:type="dxa"/>
            <w:shd w:val="clear" w:color="auto" w:fill="auto"/>
            <w:vAlign w:val="center"/>
          </w:tcPr>
          <w:p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 w:rsidR="00011856" w:rsidRDefault="00011856" w:rsidP="00011856">
      <w:pPr>
        <w:jc w:val="center"/>
        <w:rPr>
          <w:color w:val="000000"/>
          <w:sz w:val="24"/>
          <w:szCs w:val="24"/>
        </w:rPr>
      </w:pPr>
    </w:p>
    <w:p w:rsidR="00011856" w:rsidRDefault="00011856" w:rsidP="00011856">
      <w:pPr>
        <w:spacing w:after="120" w:line="276" w:lineRule="auto"/>
        <w:ind w:left="0" w:right="-15"/>
        <w:jc w:val="center"/>
        <w:rPr>
          <w:bCs/>
          <w:i/>
          <w:color w:val="FF0000"/>
          <w:sz w:val="24"/>
          <w:szCs w:val="24"/>
        </w:rPr>
      </w:pPr>
    </w:p>
    <w:p w:rsidR="00011856" w:rsidRDefault="00011856" w:rsidP="00011856">
      <w:pPr>
        <w:pStyle w:val="Ttulo11"/>
        <w:spacing w:line="286" w:lineRule="exact"/>
        <w:ind w:left="357" w:right="197"/>
        <w:jc w:val="center"/>
      </w:pPr>
      <w:r>
        <w:rPr>
          <w:b/>
          <w:position w:val="3"/>
          <w:sz w:val="22"/>
          <w:szCs w:val="22"/>
        </w:rPr>
        <w:t xml:space="preserve">DISPENSA ELETRÔNICA </w:t>
      </w:r>
      <w:r w:rsidR="0021318F">
        <w:rPr>
          <w:b/>
          <w:color w:val="000000" w:themeColor="text1"/>
          <w:position w:val="3"/>
          <w:sz w:val="22"/>
          <w:szCs w:val="22"/>
        </w:rPr>
        <w:t>Nº 09</w:t>
      </w:r>
      <w:r>
        <w:rPr>
          <w:b/>
          <w:color w:val="000000" w:themeColor="text1"/>
          <w:position w:val="3"/>
          <w:sz w:val="22"/>
          <w:szCs w:val="22"/>
        </w:rPr>
        <w:t>/2022 - 4° BAvEx</w:t>
      </w:r>
    </w:p>
    <w:p w:rsidR="00011856" w:rsidRPr="00667C0C" w:rsidRDefault="00011856" w:rsidP="00011856">
      <w:pPr>
        <w:spacing w:line="266" w:lineRule="exact"/>
        <w:ind w:left="103" w:right="191"/>
        <w:jc w:val="center"/>
        <w:rPr>
          <w:b/>
        </w:rPr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 w:rsidR="009C0CD5">
        <w:rPr>
          <w:b/>
          <w:w w:val="105"/>
          <w:position w:val="1"/>
        </w:rPr>
        <w:t>64020.000</w:t>
      </w:r>
      <w:r w:rsidR="0021318F">
        <w:rPr>
          <w:b/>
          <w:w w:val="105"/>
          <w:position w:val="1"/>
        </w:rPr>
        <w:t>915</w:t>
      </w:r>
      <w:r w:rsidR="009C0CD5">
        <w:rPr>
          <w:b/>
          <w:w w:val="105"/>
          <w:position w:val="1"/>
        </w:rPr>
        <w:t>/2022</w:t>
      </w:r>
      <w:r>
        <w:rPr>
          <w:b/>
          <w:w w:val="105"/>
          <w:position w:val="1"/>
        </w:rPr>
        <w:t>-</w:t>
      </w:r>
      <w:r w:rsidR="0021318F">
        <w:rPr>
          <w:b/>
          <w:w w:val="105"/>
          <w:position w:val="1"/>
        </w:rPr>
        <w:t>83</w:t>
      </w:r>
    </w:p>
    <w:p w:rsidR="00011856" w:rsidRDefault="00011856" w:rsidP="00011856">
      <w:pPr>
        <w:spacing w:after="120" w:line="266" w:lineRule="exact"/>
        <w:ind w:left="103" w:right="191"/>
        <w:jc w:val="center"/>
      </w:pPr>
    </w:p>
    <w:p w:rsidR="00011856" w:rsidRDefault="00011856" w:rsidP="00011856">
      <w:pPr>
        <w:spacing w:after="120" w:line="276" w:lineRule="auto"/>
        <w:ind w:left="0" w:right="-15"/>
        <w:jc w:val="center"/>
        <w:rPr>
          <w:bCs/>
          <w:color w:val="000000"/>
          <w:sz w:val="24"/>
          <w:szCs w:val="24"/>
        </w:rPr>
      </w:pPr>
    </w:p>
    <w:p w:rsidR="00011856" w:rsidRDefault="00011856" w:rsidP="00011856">
      <w:pPr>
        <w:spacing w:after="120" w:line="276" w:lineRule="auto"/>
        <w:jc w:val="center"/>
      </w:pPr>
      <w:r>
        <w:rPr>
          <w:b/>
          <w:sz w:val="24"/>
          <w:szCs w:val="24"/>
        </w:rPr>
        <w:t>APROVAÇÃO DO TERMO DE REFERÊNCIA</w:t>
      </w:r>
    </w:p>
    <w:p w:rsidR="00011856" w:rsidRDefault="00011856" w:rsidP="00011856">
      <w:pPr>
        <w:spacing w:after="120" w:line="276" w:lineRule="auto"/>
        <w:jc w:val="center"/>
      </w:pPr>
    </w:p>
    <w:p w:rsidR="00011856" w:rsidRDefault="00011856" w:rsidP="00011856">
      <w:pPr>
        <w:spacing w:after="240" w:line="360" w:lineRule="auto"/>
        <w:ind w:right="-7" w:firstLine="567"/>
        <w:jc w:val="both"/>
      </w:pPr>
      <w:r>
        <w:rPr>
          <w:color w:val="000000"/>
          <w:sz w:val="24"/>
          <w:szCs w:val="24"/>
        </w:rPr>
        <w:tab/>
        <w:t xml:space="preserve">Visto </w:t>
      </w:r>
      <w:r w:rsidR="008971A5">
        <w:rPr>
          <w:color w:val="000000"/>
          <w:sz w:val="24"/>
          <w:szCs w:val="24"/>
        </w:rPr>
        <w:t xml:space="preserve">que </w:t>
      </w:r>
      <w:bookmarkStart w:id="0" w:name="_GoBack"/>
      <w:bookmarkEnd w:id="0"/>
      <w:r>
        <w:rPr>
          <w:color w:val="000000"/>
          <w:sz w:val="24"/>
          <w:szCs w:val="24"/>
        </w:rPr>
        <w:t xml:space="preserve">a </w:t>
      </w:r>
      <w:r w:rsidR="0021318F">
        <w:rPr>
          <w:color w:val="000000"/>
          <w:sz w:val="24"/>
          <w:szCs w:val="24"/>
        </w:rPr>
        <w:t>contratação</w:t>
      </w:r>
      <w:r w:rsidR="00AF49B0">
        <w:rPr>
          <w:color w:val="000000"/>
          <w:sz w:val="24"/>
          <w:szCs w:val="24"/>
        </w:rPr>
        <w:t xml:space="preserve"> do </w:t>
      </w:r>
      <w:r w:rsidR="0021318F">
        <w:rPr>
          <w:color w:val="000000"/>
          <w:sz w:val="24"/>
          <w:szCs w:val="24"/>
        </w:rPr>
        <w:t>serviço</w:t>
      </w:r>
      <w:r>
        <w:rPr>
          <w:color w:val="000000"/>
          <w:sz w:val="24"/>
          <w:szCs w:val="24"/>
        </w:rPr>
        <w:t xml:space="preserve"> trará benefícios à Administração, possibilitando o alcance das metas e objetivos estabelecidos pelo 4º BAvEx, aprovo o presente Termo de Referência dos itens relacionados de acordo</w:t>
      </w:r>
      <w:r w:rsidR="00626859">
        <w:rPr>
          <w:color w:val="000000"/>
          <w:sz w:val="24"/>
          <w:szCs w:val="24"/>
        </w:rPr>
        <w:t xml:space="preserve"> com o Inciso </w:t>
      </w:r>
      <w:r w:rsidR="00524FBB">
        <w:rPr>
          <w:color w:val="000000"/>
          <w:sz w:val="24"/>
          <w:szCs w:val="24"/>
        </w:rPr>
        <w:t>VII</w:t>
      </w:r>
      <w:r w:rsidR="00626859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>, do Art. 7</w:t>
      </w:r>
      <w:r w:rsidR="00626859">
        <w:rPr>
          <w:color w:val="000000"/>
          <w:sz w:val="24"/>
          <w:szCs w:val="24"/>
        </w:rPr>
        <w:t>2º da Lei 14.133/21</w:t>
      </w:r>
      <w:r>
        <w:rPr>
          <w:color w:val="000000"/>
          <w:sz w:val="24"/>
          <w:szCs w:val="24"/>
        </w:rPr>
        <w:t>.</w:t>
      </w: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jc w:val="center"/>
        <w:rPr>
          <w:b/>
        </w:rPr>
      </w:pPr>
      <w:r>
        <w:rPr>
          <w:b/>
        </w:rPr>
        <w:t>ANDRÉ LUIZ GRENTESKI – Cel</w:t>
      </w:r>
    </w:p>
    <w:p w:rsidR="00011856" w:rsidRDefault="00011856" w:rsidP="00011856">
      <w:pPr>
        <w:spacing w:before="43"/>
        <w:ind w:right="-7" w:firstLine="567"/>
        <w:jc w:val="center"/>
      </w:pPr>
      <w:r>
        <w:t>Ordenador de Despesas</w:t>
      </w:r>
      <w:r>
        <w:rPr>
          <w:spacing w:val="27"/>
        </w:rPr>
        <w:t xml:space="preserve"> do</w:t>
      </w:r>
      <w:r>
        <w:t xml:space="preserve"> 4° BAvEx</w:t>
      </w:r>
    </w:p>
    <w:p w:rsidR="00011856" w:rsidRDefault="00011856" w:rsidP="00011856">
      <w:pPr>
        <w:sectPr w:rsidR="00011856" w:rsidSect="00011856">
          <w:headerReference w:type="default" r:id="rId9"/>
          <w:footerReference w:type="default" r:id="rId10"/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:rsidR="00011856" w:rsidRDefault="00011856" w:rsidP="00011856"/>
    <w:p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:rsidR="00011856" w:rsidRDefault="00011856" w:rsidP="00011856"/>
    <w:p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:rsidR="00011856" w:rsidRDefault="00011856" w:rsidP="00011856"/>
    <w:p w:rsidR="006B0A16" w:rsidRDefault="006B0A16" w:rsidP="008A40A5">
      <w:pPr>
        <w:jc w:val="center"/>
        <w:rPr>
          <w:b/>
          <w:bCs/>
        </w:rPr>
      </w:pPr>
    </w:p>
    <w:p w:rsidR="006B0A16" w:rsidRDefault="006B0A16" w:rsidP="008A40A5">
      <w:pPr>
        <w:jc w:val="center"/>
        <w:rPr>
          <w:b/>
          <w:bCs/>
        </w:rPr>
      </w:pPr>
    </w:p>
    <w:p w:rsidR="00443867" w:rsidRDefault="00443867"/>
    <w:p w:rsidR="00443867" w:rsidRDefault="00443867"/>
    <w:p w:rsidR="00FB2C47" w:rsidRDefault="00FB2C47" w:rsidP="00B51996">
      <w:pPr>
        <w:ind w:left="0"/>
      </w:pPr>
    </w:p>
    <w:p w:rsidR="00FB2C47" w:rsidRDefault="00FB2C47"/>
    <w:p w:rsidR="00FB2C47" w:rsidRDefault="00FB2C47"/>
    <w:p w:rsidR="00FB2C47" w:rsidRDefault="00FB2C47"/>
    <w:p w:rsidR="00FB2C47" w:rsidRDefault="00FB2C47"/>
    <w:p w:rsidR="00FB2C47" w:rsidRDefault="00FB2C47"/>
    <w:p w:rsidR="00FB2C47" w:rsidRDefault="00FB2C47" w:rsidP="009A3B95">
      <w:pPr>
        <w:ind w:left="0"/>
      </w:pPr>
    </w:p>
    <w:sectPr w:rsidR="00FB2C47" w:rsidSect="005D354A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F0D" w:rsidRDefault="00EF1F0D">
      <w:r>
        <w:separator/>
      </w:r>
    </w:p>
  </w:endnote>
  <w:endnote w:type="continuationSeparator" w:id="1">
    <w:p w:rsidR="00EF1F0D" w:rsidRDefault="00EF1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05" w:rsidRPr="00D43564" w:rsidRDefault="00904F05" w:rsidP="00CE15EB">
    <w:pPr>
      <w:pStyle w:val="Rodap"/>
      <w:ind w:left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F0D" w:rsidRDefault="00EF1F0D">
      <w:r>
        <w:separator/>
      </w:r>
    </w:p>
  </w:footnote>
  <w:footnote w:type="continuationSeparator" w:id="1">
    <w:p w:rsidR="00EF1F0D" w:rsidRDefault="00EF1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05" w:rsidRDefault="00904F0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567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C15672"/>
    <w:rsid w:val="00011856"/>
    <w:rsid w:val="00044740"/>
    <w:rsid w:val="000475BE"/>
    <w:rsid w:val="00057916"/>
    <w:rsid w:val="0006521C"/>
    <w:rsid w:val="0006707F"/>
    <w:rsid w:val="0008267B"/>
    <w:rsid w:val="000928C8"/>
    <w:rsid w:val="000B7E97"/>
    <w:rsid w:val="000C412D"/>
    <w:rsid w:val="000D2763"/>
    <w:rsid w:val="001259A5"/>
    <w:rsid w:val="00125F12"/>
    <w:rsid w:val="00134409"/>
    <w:rsid w:val="00152CC0"/>
    <w:rsid w:val="001A15F9"/>
    <w:rsid w:val="0021318F"/>
    <w:rsid w:val="00227DD9"/>
    <w:rsid w:val="002434A9"/>
    <w:rsid w:val="00263E74"/>
    <w:rsid w:val="00264691"/>
    <w:rsid w:val="00267861"/>
    <w:rsid w:val="00271A8D"/>
    <w:rsid w:val="0027646B"/>
    <w:rsid w:val="00281625"/>
    <w:rsid w:val="002B4C54"/>
    <w:rsid w:val="002F6DD6"/>
    <w:rsid w:val="00324DD9"/>
    <w:rsid w:val="003347D7"/>
    <w:rsid w:val="0035437E"/>
    <w:rsid w:val="00365A14"/>
    <w:rsid w:val="00380ABD"/>
    <w:rsid w:val="00384384"/>
    <w:rsid w:val="003A7553"/>
    <w:rsid w:val="003B0187"/>
    <w:rsid w:val="003E72AE"/>
    <w:rsid w:val="003F78E7"/>
    <w:rsid w:val="004010C6"/>
    <w:rsid w:val="004069C0"/>
    <w:rsid w:val="00411C12"/>
    <w:rsid w:val="0041673C"/>
    <w:rsid w:val="00443867"/>
    <w:rsid w:val="004812D8"/>
    <w:rsid w:val="00482B3F"/>
    <w:rsid w:val="004E092F"/>
    <w:rsid w:val="00510387"/>
    <w:rsid w:val="005179C9"/>
    <w:rsid w:val="00524FBB"/>
    <w:rsid w:val="00546075"/>
    <w:rsid w:val="0055462F"/>
    <w:rsid w:val="00586D65"/>
    <w:rsid w:val="0059529E"/>
    <w:rsid w:val="005A0F37"/>
    <w:rsid w:val="005A2602"/>
    <w:rsid w:val="005B43B0"/>
    <w:rsid w:val="005B57A6"/>
    <w:rsid w:val="005D294B"/>
    <w:rsid w:val="005D354A"/>
    <w:rsid w:val="005E4BEC"/>
    <w:rsid w:val="00626859"/>
    <w:rsid w:val="0064111C"/>
    <w:rsid w:val="00645425"/>
    <w:rsid w:val="006656D7"/>
    <w:rsid w:val="0066675C"/>
    <w:rsid w:val="00667C0C"/>
    <w:rsid w:val="00684B64"/>
    <w:rsid w:val="00686775"/>
    <w:rsid w:val="00692278"/>
    <w:rsid w:val="006A4FAC"/>
    <w:rsid w:val="006B0A16"/>
    <w:rsid w:val="006E4C2F"/>
    <w:rsid w:val="00716D7D"/>
    <w:rsid w:val="00717C86"/>
    <w:rsid w:val="00727D98"/>
    <w:rsid w:val="00746395"/>
    <w:rsid w:val="007564D4"/>
    <w:rsid w:val="00764229"/>
    <w:rsid w:val="007831F1"/>
    <w:rsid w:val="007B0123"/>
    <w:rsid w:val="00813215"/>
    <w:rsid w:val="0081360C"/>
    <w:rsid w:val="00816496"/>
    <w:rsid w:val="00826751"/>
    <w:rsid w:val="008568FD"/>
    <w:rsid w:val="0087243C"/>
    <w:rsid w:val="008971A5"/>
    <w:rsid w:val="008A296E"/>
    <w:rsid w:val="008A40A5"/>
    <w:rsid w:val="008D4584"/>
    <w:rsid w:val="008F04C5"/>
    <w:rsid w:val="00904F05"/>
    <w:rsid w:val="00931B4A"/>
    <w:rsid w:val="00933611"/>
    <w:rsid w:val="009621A6"/>
    <w:rsid w:val="00983A90"/>
    <w:rsid w:val="009A0139"/>
    <w:rsid w:val="009A210B"/>
    <w:rsid w:val="009A3B95"/>
    <w:rsid w:val="009A41DF"/>
    <w:rsid w:val="009B1B4A"/>
    <w:rsid w:val="009C07AC"/>
    <w:rsid w:val="009C0CD5"/>
    <w:rsid w:val="009D6FB9"/>
    <w:rsid w:val="009E563C"/>
    <w:rsid w:val="00A05459"/>
    <w:rsid w:val="00A10DB9"/>
    <w:rsid w:val="00A1633D"/>
    <w:rsid w:val="00A2494A"/>
    <w:rsid w:val="00A4491A"/>
    <w:rsid w:val="00A82C5E"/>
    <w:rsid w:val="00AC2CBB"/>
    <w:rsid w:val="00AD3D30"/>
    <w:rsid w:val="00AF49B0"/>
    <w:rsid w:val="00B1415C"/>
    <w:rsid w:val="00B335F6"/>
    <w:rsid w:val="00B33D7C"/>
    <w:rsid w:val="00B35807"/>
    <w:rsid w:val="00B43493"/>
    <w:rsid w:val="00B4681F"/>
    <w:rsid w:val="00B51996"/>
    <w:rsid w:val="00B8342A"/>
    <w:rsid w:val="00B94614"/>
    <w:rsid w:val="00BA7631"/>
    <w:rsid w:val="00BB3982"/>
    <w:rsid w:val="00BC15B2"/>
    <w:rsid w:val="00BF0169"/>
    <w:rsid w:val="00BF2C39"/>
    <w:rsid w:val="00C15672"/>
    <w:rsid w:val="00C22A02"/>
    <w:rsid w:val="00C25A81"/>
    <w:rsid w:val="00C315A2"/>
    <w:rsid w:val="00C422D9"/>
    <w:rsid w:val="00C42BBF"/>
    <w:rsid w:val="00C5111C"/>
    <w:rsid w:val="00C96D41"/>
    <w:rsid w:val="00CC1F8E"/>
    <w:rsid w:val="00CC7324"/>
    <w:rsid w:val="00CD12A2"/>
    <w:rsid w:val="00CE15EB"/>
    <w:rsid w:val="00D109A1"/>
    <w:rsid w:val="00D23FFE"/>
    <w:rsid w:val="00D43564"/>
    <w:rsid w:val="00D50D8A"/>
    <w:rsid w:val="00D61A6A"/>
    <w:rsid w:val="00DA06F9"/>
    <w:rsid w:val="00DB6F43"/>
    <w:rsid w:val="00DD4050"/>
    <w:rsid w:val="00DE04F3"/>
    <w:rsid w:val="00E066BB"/>
    <w:rsid w:val="00E0773A"/>
    <w:rsid w:val="00E55067"/>
    <w:rsid w:val="00E77DD1"/>
    <w:rsid w:val="00E8013C"/>
    <w:rsid w:val="00E84512"/>
    <w:rsid w:val="00ED11BF"/>
    <w:rsid w:val="00EE5558"/>
    <w:rsid w:val="00EF1F0D"/>
    <w:rsid w:val="00F45BBD"/>
    <w:rsid w:val="00F51CE4"/>
    <w:rsid w:val="00F5503D"/>
    <w:rsid w:val="00F5662E"/>
    <w:rsid w:val="00F64412"/>
    <w:rsid w:val="00FA3BC1"/>
    <w:rsid w:val="00FB2C47"/>
    <w:rsid w:val="00FD0B10"/>
    <w:rsid w:val="00FF6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5D354A"/>
    <w:rPr>
      <w:lang w:eastAsia="en-US" w:bidi="ar-SA"/>
    </w:rPr>
  </w:style>
  <w:style w:type="character" w:customStyle="1" w:styleId="ListLabel2">
    <w:name w:val="ListLabel 2"/>
    <w:qFormat/>
    <w:rsid w:val="005D354A"/>
    <w:rPr>
      <w:lang w:eastAsia="en-US" w:bidi="ar-SA"/>
    </w:rPr>
  </w:style>
  <w:style w:type="character" w:customStyle="1" w:styleId="ListLabel3">
    <w:name w:val="ListLabel 3"/>
    <w:qFormat/>
    <w:rsid w:val="005D354A"/>
    <w:rPr>
      <w:lang w:eastAsia="en-US" w:bidi="ar-SA"/>
    </w:rPr>
  </w:style>
  <w:style w:type="character" w:customStyle="1" w:styleId="ListLabel4">
    <w:name w:val="ListLabel 4"/>
    <w:qFormat/>
    <w:rsid w:val="005D354A"/>
    <w:rPr>
      <w:lang w:eastAsia="en-US" w:bidi="ar-SA"/>
    </w:rPr>
  </w:style>
  <w:style w:type="character" w:customStyle="1" w:styleId="ListLabel5">
    <w:name w:val="ListLabel 5"/>
    <w:qFormat/>
    <w:rsid w:val="005D354A"/>
    <w:rPr>
      <w:lang w:eastAsia="en-US" w:bidi="ar-SA"/>
    </w:rPr>
  </w:style>
  <w:style w:type="character" w:customStyle="1" w:styleId="ListLabel6">
    <w:name w:val="ListLabel 6"/>
    <w:qFormat/>
    <w:rsid w:val="005D354A"/>
    <w:rPr>
      <w:lang w:eastAsia="en-US" w:bidi="ar-SA"/>
    </w:rPr>
  </w:style>
  <w:style w:type="character" w:customStyle="1" w:styleId="ListLabel7">
    <w:name w:val="ListLabel 7"/>
    <w:qFormat/>
    <w:rsid w:val="005D354A"/>
    <w:rPr>
      <w:lang w:eastAsia="en-US" w:bidi="ar-SA"/>
    </w:rPr>
  </w:style>
  <w:style w:type="character" w:customStyle="1" w:styleId="ListLabel8">
    <w:name w:val="ListLabel 8"/>
    <w:qFormat/>
    <w:rsid w:val="005D354A"/>
    <w:rPr>
      <w:lang w:eastAsia="en-US" w:bidi="ar-SA"/>
    </w:rPr>
  </w:style>
  <w:style w:type="character" w:customStyle="1" w:styleId="ListLabel9">
    <w:name w:val="ListLabel 9"/>
    <w:qFormat/>
    <w:rsid w:val="005D354A"/>
    <w:rPr>
      <w:lang w:eastAsia="en-US" w:bidi="ar-SA"/>
    </w:rPr>
  </w:style>
  <w:style w:type="character" w:customStyle="1" w:styleId="ListLabel10">
    <w:name w:val="ListLabel 10"/>
    <w:qFormat/>
    <w:rsid w:val="005D354A"/>
    <w:rPr>
      <w:lang w:eastAsia="en-US" w:bidi="ar-SA"/>
    </w:rPr>
  </w:style>
  <w:style w:type="character" w:customStyle="1" w:styleId="ListLabel11">
    <w:name w:val="ListLabel 11"/>
    <w:qFormat/>
    <w:rsid w:val="005D354A"/>
    <w:rPr>
      <w:lang w:eastAsia="en-US" w:bidi="ar-SA"/>
    </w:rPr>
  </w:style>
  <w:style w:type="character" w:customStyle="1" w:styleId="ListLabel12">
    <w:name w:val="ListLabel 12"/>
    <w:qFormat/>
    <w:rsid w:val="005D354A"/>
    <w:rPr>
      <w:lang w:eastAsia="en-US" w:bidi="ar-SA"/>
    </w:rPr>
  </w:style>
  <w:style w:type="character" w:customStyle="1" w:styleId="ListLabel13">
    <w:name w:val="ListLabel 13"/>
    <w:qFormat/>
    <w:rsid w:val="005D354A"/>
    <w:rPr>
      <w:lang w:eastAsia="en-US" w:bidi="ar-SA"/>
    </w:rPr>
  </w:style>
  <w:style w:type="character" w:customStyle="1" w:styleId="ListLabel14">
    <w:name w:val="ListLabel 14"/>
    <w:qFormat/>
    <w:rsid w:val="005D354A"/>
    <w:rPr>
      <w:lang w:eastAsia="en-US" w:bidi="ar-SA"/>
    </w:rPr>
  </w:style>
  <w:style w:type="character" w:customStyle="1" w:styleId="ListLabel15">
    <w:name w:val="ListLabel 15"/>
    <w:qFormat/>
    <w:rsid w:val="005D354A"/>
    <w:rPr>
      <w:lang w:eastAsia="en-US" w:bidi="ar-SA"/>
    </w:rPr>
  </w:style>
  <w:style w:type="character" w:customStyle="1" w:styleId="ListLabel16">
    <w:name w:val="ListLabel 16"/>
    <w:qFormat/>
    <w:rsid w:val="005D354A"/>
    <w:rPr>
      <w:lang w:eastAsia="en-US" w:bidi="ar-SA"/>
    </w:rPr>
  </w:style>
  <w:style w:type="character" w:customStyle="1" w:styleId="ListLabel17">
    <w:name w:val="ListLabel 17"/>
    <w:qFormat/>
    <w:rsid w:val="005D354A"/>
    <w:rPr>
      <w:lang w:eastAsia="en-US" w:bidi="ar-SA"/>
    </w:rPr>
  </w:style>
  <w:style w:type="character" w:customStyle="1" w:styleId="ListLabel18">
    <w:name w:val="ListLabel 18"/>
    <w:qFormat/>
    <w:rsid w:val="005D354A"/>
    <w:rPr>
      <w:lang w:eastAsia="en-US" w:bidi="ar-SA"/>
    </w:rPr>
  </w:style>
  <w:style w:type="character" w:customStyle="1" w:styleId="ListLabel19">
    <w:name w:val="ListLabel 19"/>
    <w:qFormat/>
    <w:rsid w:val="005D354A"/>
    <w:rPr>
      <w:lang w:eastAsia="en-US" w:bidi="ar-SA"/>
    </w:rPr>
  </w:style>
  <w:style w:type="character" w:customStyle="1" w:styleId="ListLabel20">
    <w:name w:val="ListLabel 20"/>
    <w:qFormat/>
    <w:rsid w:val="005D354A"/>
    <w:rPr>
      <w:lang w:eastAsia="en-US" w:bidi="ar-SA"/>
    </w:rPr>
  </w:style>
  <w:style w:type="character" w:customStyle="1" w:styleId="ListLabel21">
    <w:name w:val="ListLabel 21"/>
    <w:qFormat/>
    <w:rsid w:val="005D354A"/>
    <w:rPr>
      <w:lang w:eastAsia="en-US" w:bidi="ar-SA"/>
    </w:rPr>
  </w:style>
  <w:style w:type="character" w:customStyle="1" w:styleId="ListLabel22">
    <w:name w:val="ListLabel 22"/>
    <w:qFormat/>
    <w:rsid w:val="005D354A"/>
    <w:rPr>
      <w:lang w:eastAsia="en-US" w:bidi="ar-SA"/>
    </w:rPr>
  </w:style>
  <w:style w:type="character" w:customStyle="1" w:styleId="ListLabel23">
    <w:name w:val="ListLabel 23"/>
    <w:qFormat/>
    <w:rsid w:val="005D354A"/>
    <w:rPr>
      <w:w w:val="105"/>
      <w:lang w:eastAsia="en-US" w:bidi="ar-SA"/>
    </w:rPr>
  </w:style>
  <w:style w:type="character" w:customStyle="1" w:styleId="ListLabel24">
    <w:name w:val="ListLabel 24"/>
    <w:qFormat/>
    <w:rsid w:val="005D354A"/>
    <w:rPr>
      <w:lang w:eastAsia="en-US" w:bidi="ar-SA"/>
    </w:rPr>
  </w:style>
  <w:style w:type="character" w:customStyle="1" w:styleId="ListLabel25">
    <w:name w:val="ListLabel 25"/>
    <w:qFormat/>
    <w:rsid w:val="005D354A"/>
    <w:rPr>
      <w:lang w:eastAsia="en-US" w:bidi="ar-SA"/>
    </w:rPr>
  </w:style>
  <w:style w:type="character" w:customStyle="1" w:styleId="ListLabel26">
    <w:name w:val="ListLabel 26"/>
    <w:qFormat/>
    <w:rsid w:val="005D354A"/>
    <w:rPr>
      <w:lang w:eastAsia="en-US" w:bidi="ar-SA"/>
    </w:rPr>
  </w:style>
  <w:style w:type="character" w:customStyle="1" w:styleId="ListLabel27">
    <w:name w:val="ListLabel 27"/>
    <w:qFormat/>
    <w:rsid w:val="005D354A"/>
    <w:rPr>
      <w:lang w:eastAsia="en-US" w:bidi="ar-SA"/>
    </w:rPr>
  </w:style>
  <w:style w:type="character" w:customStyle="1" w:styleId="ListLabel28">
    <w:name w:val="ListLabel 28"/>
    <w:qFormat/>
    <w:rsid w:val="005D354A"/>
    <w:rPr>
      <w:lang w:eastAsia="en-US" w:bidi="ar-SA"/>
    </w:rPr>
  </w:style>
  <w:style w:type="character" w:customStyle="1" w:styleId="ListLabel29">
    <w:name w:val="ListLabel 29"/>
    <w:qFormat/>
    <w:rsid w:val="005D354A"/>
    <w:rPr>
      <w:lang w:eastAsia="en-US" w:bidi="ar-SA"/>
    </w:rPr>
  </w:style>
  <w:style w:type="character" w:customStyle="1" w:styleId="ListLabel30">
    <w:name w:val="ListLabel 30"/>
    <w:qFormat/>
    <w:rsid w:val="005D354A"/>
    <w:rPr>
      <w:lang w:eastAsia="en-US" w:bidi="ar-SA"/>
    </w:rPr>
  </w:style>
  <w:style w:type="character" w:customStyle="1" w:styleId="ListLabel31">
    <w:name w:val="ListLabel 31"/>
    <w:qFormat/>
    <w:rsid w:val="005D354A"/>
    <w:rPr>
      <w:lang w:eastAsia="en-US" w:bidi="ar-SA"/>
    </w:rPr>
  </w:style>
  <w:style w:type="character" w:customStyle="1" w:styleId="ListLabel32">
    <w:name w:val="ListLabel 32"/>
    <w:qFormat/>
    <w:rsid w:val="005D354A"/>
    <w:rPr>
      <w:lang w:eastAsia="en-US" w:bidi="ar-SA"/>
    </w:rPr>
  </w:style>
  <w:style w:type="character" w:customStyle="1" w:styleId="ListLabel33">
    <w:name w:val="ListLabel 33"/>
    <w:qFormat/>
    <w:rsid w:val="005D354A"/>
    <w:rPr>
      <w:lang w:eastAsia="en-US" w:bidi="ar-SA"/>
    </w:rPr>
  </w:style>
  <w:style w:type="character" w:customStyle="1" w:styleId="ListLabel34">
    <w:name w:val="ListLabel 34"/>
    <w:qFormat/>
    <w:rsid w:val="005D354A"/>
    <w:rPr>
      <w:lang w:eastAsia="en-US" w:bidi="ar-SA"/>
    </w:rPr>
  </w:style>
  <w:style w:type="character" w:customStyle="1" w:styleId="ListLabel35">
    <w:name w:val="ListLabel 35"/>
    <w:qFormat/>
    <w:rsid w:val="005D354A"/>
    <w:rPr>
      <w:lang w:eastAsia="en-US" w:bidi="ar-SA"/>
    </w:rPr>
  </w:style>
  <w:style w:type="character" w:customStyle="1" w:styleId="ListLabel36">
    <w:name w:val="ListLabel 36"/>
    <w:qFormat/>
    <w:rsid w:val="005D354A"/>
    <w:rPr>
      <w:lang w:eastAsia="en-US" w:bidi="ar-SA"/>
    </w:rPr>
  </w:style>
  <w:style w:type="character" w:customStyle="1" w:styleId="ListLabel37">
    <w:name w:val="ListLabel 37"/>
    <w:qFormat/>
    <w:rsid w:val="005D354A"/>
    <w:rPr>
      <w:lang w:eastAsia="en-US" w:bidi="ar-SA"/>
    </w:rPr>
  </w:style>
  <w:style w:type="character" w:customStyle="1" w:styleId="ListLabel38">
    <w:name w:val="ListLabel 38"/>
    <w:qFormat/>
    <w:rsid w:val="005D354A"/>
    <w:rPr>
      <w:lang w:eastAsia="en-US" w:bidi="ar-SA"/>
    </w:rPr>
  </w:style>
  <w:style w:type="character" w:customStyle="1" w:styleId="ListLabel39">
    <w:name w:val="ListLabel 39"/>
    <w:qFormat/>
    <w:rsid w:val="005D354A"/>
    <w:rPr>
      <w:lang w:eastAsia="en-US" w:bidi="ar-SA"/>
    </w:rPr>
  </w:style>
  <w:style w:type="character" w:customStyle="1" w:styleId="ListLabel40">
    <w:name w:val="ListLabel 40"/>
    <w:qFormat/>
    <w:rsid w:val="005D354A"/>
    <w:rPr>
      <w:lang w:eastAsia="en-US" w:bidi="ar-SA"/>
    </w:rPr>
  </w:style>
  <w:style w:type="character" w:customStyle="1" w:styleId="ListLabel41">
    <w:name w:val="ListLabel 41"/>
    <w:qFormat/>
    <w:rsid w:val="005D354A"/>
    <w:rPr>
      <w:lang w:eastAsia="en-US" w:bidi="ar-SA"/>
    </w:rPr>
  </w:style>
  <w:style w:type="character" w:customStyle="1" w:styleId="ListLabel42">
    <w:name w:val="ListLabel 42"/>
    <w:qFormat/>
    <w:rsid w:val="005D354A"/>
    <w:rPr>
      <w:lang w:eastAsia="en-US" w:bidi="ar-SA"/>
    </w:rPr>
  </w:style>
  <w:style w:type="character" w:customStyle="1" w:styleId="ListLabel43">
    <w:name w:val="ListLabel 43"/>
    <w:qFormat/>
    <w:rsid w:val="005D354A"/>
    <w:rPr>
      <w:lang w:eastAsia="en-US" w:bidi="ar-SA"/>
    </w:rPr>
  </w:style>
  <w:style w:type="character" w:customStyle="1" w:styleId="ListLabel44">
    <w:name w:val="ListLabel 44"/>
    <w:qFormat/>
    <w:rsid w:val="005D354A"/>
    <w:rPr>
      <w:lang w:eastAsia="en-US" w:bidi="ar-SA"/>
    </w:rPr>
  </w:style>
  <w:style w:type="character" w:customStyle="1" w:styleId="ListLabel45">
    <w:name w:val="ListLabel 45"/>
    <w:qFormat/>
    <w:rsid w:val="005D354A"/>
    <w:rPr>
      <w:lang w:eastAsia="en-US" w:bidi="ar-SA"/>
    </w:rPr>
  </w:style>
  <w:style w:type="character" w:customStyle="1" w:styleId="ListLabel46">
    <w:name w:val="ListLabel 46"/>
    <w:qFormat/>
    <w:rsid w:val="005D354A"/>
    <w:rPr>
      <w:w w:val="109"/>
      <w:lang w:eastAsia="en-US" w:bidi="ar-SA"/>
    </w:rPr>
  </w:style>
  <w:style w:type="character" w:customStyle="1" w:styleId="ListLabel47">
    <w:name w:val="ListLabel 47"/>
    <w:qFormat/>
    <w:rsid w:val="005D354A"/>
    <w:rPr>
      <w:lang w:eastAsia="en-US" w:bidi="ar-SA"/>
    </w:rPr>
  </w:style>
  <w:style w:type="character" w:customStyle="1" w:styleId="ListLabel48">
    <w:name w:val="ListLabel 48"/>
    <w:qFormat/>
    <w:rsid w:val="005D354A"/>
    <w:rPr>
      <w:lang w:eastAsia="en-US" w:bidi="ar-SA"/>
    </w:rPr>
  </w:style>
  <w:style w:type="character" w:customStyle="1" w:styleId="ListLabel49">
    <w:name w:val="ListLabel 49"/>
    <w:qFormat/>
    <w:rsid w:val="005D354A"/>
    <w:rPr>
      <w:lang w:eastAsia="en-US" w:bidi="ar-SA"/>
    </w:rPr>
  </w:style>
  <w:style w:type="character" w:customStyle="1" w:styleId="ListLabel50">
    <w:name w:val="ListLabel 50"/>
    <w:qFormat/>
    <w:rsid w:val="005D354A"/>
    <w:rPr>
      <w:lang w:eastAsia="en-US" w:bidi="ar-SA"/>
    </w:rPr>
  </w:style>
  <w:style w:type="character" w:customStyle="1" w:styleId="ListLabel51">
    <w:name w:val="ListLabel 51"/>
    <w:qFormat/>
    <w:rsid w:val="005D354A"/>
    <w:rPr>
      <w:lang w:eastAsia="en-US" w:bidi="ar-SA"/>
    </w:rPr>
  </w:style>
  <w:style w:type="character" w:customStyle="1" w:styleId="ListLabel52">
    <w:name w:val="ListLabel 52"/>
    <w:qFormat/>
    <w:rsid w:val="005D354A"/>
    <w:rPr>
      <w:lang w:eastAsia="en-US" w:bidi="ar-SA"/>
    </w:rPr>
  </w:style>
  <w:style w:type="character" w:customStyle="1" w:styleId="ListLabel53">
    <w:name w:val="ListLabel 53"/>
    <w:qFormat/>
    <w:rsid w:val="005D354A"/>
    <w:rPr>
      <w:lang w:eastAsia="en-US" w:bidi="ar-SA"/>
    </w:rPr>
  </w:style>
  <w:style w:type="character" w:customStyle="1" w:styleId="ListLabel54">
    <w:name w:val="ListLabel 54"/>
    <w:qFormat/>
    <w:rsid w:val="005D354A"/>
    <w:rPr>
      <w:b/>
    </w:rPr>
  </w:style>
  <w:style w:type="character" w:customStyle="1" w:styleId="ListLabel55">
    <w:name w:val="ListLabel 55"/>
    <w:qFormat/>
    <w:rsid w:val="005D354A"/>
    <w:rPr>
      <w:b/>
      <w:sz w:val="22"/>
    </w:rPr>
  </w:style>
  <w:style w:type="paragraph" w:styleId="Ttulo">
    <w:name w:val="Title"/>
    <w:basedOn w:val="Normal"/>
    <w:next w:val="Corpodetexto"/>
    <w:qFormat/>
    <w:rsid w:val="005D354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5D354A"/>
    <w:rPr>
      <w:rFonts w:cs="Lucida Sans"/>
    </w:rPr>
  </w:style>
  <w:style w:type="paragraph" w:styleId="Legenda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5D354A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paragraph" w:customStyle="1" w:styleId="Standard">
    <w:name w:val="Standard"/>
    <w:qFormat/>
    <w:rsid w:val="0054607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  <w:style w:type="character" w:customStyle="1" w:styleId="CabealhoChar1">
    <w:name w:val="Cabeçalho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  <w:style w:type="character" w:customStyle="1" w:styleId="RodapChar1">
    <w:name w:val="Rodapé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4º BAvEx Selva</dc:creator>
  <dc:description/>
  <cp:lastModifiedBy>bavex4-base-n15</cp:lastModifiedBy>
  <cp:revision>123</cp:revision>
  <cp:lastPrinted>2022-02-02T15:30:00Z</cp:lastPrinted>
  <dcterms:created xsi:type="dcterms:W3CDTF">2021-08-10T18:02:00Z</dcterms:created>
  <dcterms:modified xsi:type="dcterms:W3CDTF">2022-02-22T18:33:00Z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